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01057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301057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 w:rsidRPr="00301057">
        <w:rPr>
          <w:rFonts w:ascii="Tahoma" w:hAnsi="Tahoma" w:cs="Tahoma"/>
          <w:sz w:val="20"/>
          <w:szCs w:val="20"/>
        </w:rPr>
        <w:br/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ПРАВИТЕЛЬСТВО РЕСПУБЛИКИ САХА (ЯКУТИЯ)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ПОСТАНОВЛЕНИЕ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от 14 февраля 2007 г. N 50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ОБ АРЕНДНОЙ ПЛАТЕ ЗА ЗЕМЕЛЬНЫЕ УЧАСТКИ,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НАХОДЯЩИЕСЯ В СОБСТВЕННОСТИ РЕСПУБЛИКИ САХА (ЯКУТИЯ)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1057">
        <w:rPr>
          <w:rFonts w:ascii="Calibri" w:hAnsi="Calibri" w:cs="Calibri"/>
        </w:rPr>
        <w:t>Список изменяющих документов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1057">
        <w:rPr>
          <w:rFonts w:ascii="Calibri" w:hAnsi="Calibri" w:cs="Calibri"/>
        </w:rPr>
        <w:t>(в ред. постановлений Правительства РС(Я)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от 11.06.2008 </w:t>
      </w:r>
      <w:hyperlink r:id="rId5" w:history="1">
        <w:r w:rsidRPr="00301057">
          <w:rPr>
            <w:rFonts w:ascii="Calibri" w:hAnsi="Calibri" w:cs="Calibri"/>
            <w:color w:val="0000FF"/>
          </w:rPr>
          <w:t>N 230</w:t>
        </w:r>
      </w:hyperlink>
      <w:r w:rsidRPr="00301057">
        <w:rPr>
          <w:rFonts w:ascii="Calibri" w:hAnsi="Calibri" w:cs="Calibri"/>
        </w:rPr>
        <w:t xml:space="preserve">, от 21.05.2009 </w:t>
      </w:r>
      <w:hyperlink r:id="rId6" w:history="1">
        <w:r w:rsidRPr="00301057">
          <w:rPr>
            <w:rFonts w:ascii="Calibri" w:hAnsi="Calibri" w:cs="Calibri"/>
            <w:color w:val="0000FF"/>
          </w:rPr>
          <w:t>N 217</w:t>
        </w:r>
      </w:hyperlink>
      <w:r w:rsidRPr="00301057">
        <w:rPr>
          <w:rFonts w:ascii="Calibri" w:hAnsi="Calibri" w:cs="Calibri"/>
        </w:rPr>
        <w:t xml:space="preserve">, от 04.04.2011 </w:t>
      </w:r>
      <w:hyperlink r:id="rId7" w:history="1">
        <w:r w:rsidRPr="00301057">
          <w:rPr>
            <w:rFonts w:ascii="Calibri" w:hAnsi="Calibri" w:cs="Calibri"/>
            <w:color w:val="0000FF"/>
          </w:rPr>
          <w:t>N 140</w:t>
        </w:r>
      </w:hyperlink>
      <w:r w:rsidRPr="00301057">
        <w:rPr>
          <w:rFonts w:ascii="Calibri" w:hAnsi="Calibri" w:cs="Calibri"/>
        </w:rPr>
        <w:t>,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от 14.09.2011 </w:t>
      </w:r>
      <w:hyperlink r:id="rId8" w:history="1">
        <w:r w:rsidRPr="00301057">
          <w:rPr>
            <w:rFonts w:ascii="Calibri" w:hAnsi="Calibri" w:cs="Calibri"/>
            <w:color w:val="0000FF"/>
          </w:rPr>
          <w:t>N 433</w:t>
        </w:r>
      </w:hyperlink>
      <w:r w:rsidRPr="00301057">
        <w:rPr>
          <w:rFonts w:ascii="Calibri" w:hAnsi="Calibri" w:cs="Calibri"/>
        </w:rPr>
        <w:t xml:space="preserve">, от 13.11.2014 </w:t>
      </w:r>
      <w:hyperlink r:id="rId9" w:history="1">
        <w:r w:rsidRPr="00301057">
          <w:rPr>
            <w:rFonts w:ascii="Calibri" w:hAnsi="Calibri" w:cs="Calibri"/>
            <w:color w:val="0000FF"/>
          </w:rPr>
          <w:t>N 394</w:t>
        </w:r>
      </w:hyperlink>
      <w:r w:rsidRPr="00301057">
        <w:rPr>
          <w:rFonts w:ascii="Calibri" w:hAnsi="Calibri" w:cs="Calibri"/>
        </w:rPr>
        <w:t xml:space="preserve">, от 03.02.2015 </w:t>
      </w:r>
      <w:hyperlink r:id="rId10" w:history="1">
        <w:r w:rsidRPr="00301057">
          <w:rPr>
            <w:rFonts w:ascii="Calibri" w:hAnsi="Calibri" w:cs="Calibri"/>
            <w:color w:val="0000FF"/>
          </w:rPr>
          <w:t>N 18</w:t>
        </w:r>
      </w:hyperlink>
      <w:r w:rsidRPr="00301057">
        <w:rPr>
          <w:rFonts w:ascii="Calibri" w:hAnsi="Calibri" w:cs="Calibri"/>
        </w:rPr>
        <w:t>,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от 13.08.2015 </w:t>
      </w:r>
      <w:hyperlink r:id="rId11" w:history="1">
        <w:r w:rsidRPr="00301057">
          <w:rPr>
            <w:rFonts w:ascii="Calibri" w:hAnsi="Calibri" w:cs="Calibri"/>
            <w:color w:val="0000FF"/>
          </w:rPr>
          <w:t>N 279</w:t>
        </w:r>
      </w:hyperlink>
      <w:r w:rsidRPr="00301057">
        <w:rPr>
          <w:rFonts w:ascii="Calibri" w:hAnsi="Calibri" w:cs="Calibri"/>
        </w:rPr>
        <w:t xml:space="preserve">, от 12.05.2016 </w:t>
      </w:r>
      <w:hyperlink r:id="rId12" w:history="1">
        <w:r w:rsidRPr="00301057">
          <w:rPr>
            <w:rFonts w:ascii="Calibri" w:hAnsi="Calibri" w:cs="Calibri"/>
            <w:color w:val="0000FF"/>
          </w:rPr>
          <w:t>N 151</w:t>
        </w:r>
      </w:hyperlink>
      <w:r w:rsidRPr="00301057">
        <w:rPr>
          <w:rFonts w:ascii="Calibri" w:hAnsi="Calibri" w:cs="Calibri"/>
        </w:rPr>
        <w:t>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В связи с разграничением государственной собственности на землю и в целях установления единого порядка и принципов определения обоснованной арендной платы за земельные участки, на которые возникло право собственности Республики Саха (Якутия), Правительство Республики Саха (Якутия) постановляет: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1. Утвердить </w:t>
      </w:r>
      <w:hyperlink w:anchor="Par46" w:history="1">
        <w:r w:rsidRPr="00301057">
          <w:rPr>
            <w:rFonts w:ascii="Calibri" w:hAnsi="Calibri" w:cs="Calibri"/>
            <w:color w:val="0000FF"/>
          </w:rPr>
          <w:t>Положение</w:t>
        </w:r>
      </w:hyperlink>
      <w:r w:rsidRPr="00301057">
        <w:rPr>
          <w:rFonts w:ascii="Calibri" w:hAnsi="Calibri" w:cs="Calibri"/>
        </w:rPr>
        <w:t xml:space="preserve"> о порядке определения размера арендной платы за земельные участки, находящиеся в собственности Республики Саха (Якутия), согласно приложению N 1 к настоящему постановлению.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(п. 1 в ред. </w:t>
      </w:r>
      <w:hyperlink r:id="rId13" w:history="1">
        <w:r w:rsidRPr="00301057">
          <w:rPr>
            <w:rFonts w:ascii="Calibri" w:hAnsi="Calibri" w:cs="Calibri"/>
            <w:color w:val="0000FF"/>
          </w:rPr>
          <w:t>постановления</w:t>
        </w:r>
      </w:hyperlink>
      <w:r w:rsidRPr="00301057">
        <w:rPr>
          <w:rFonts w:ascii="Calibri" w:hAnsi="Calibri" w:cs="Calibri"/>
        </w:rPr>
        <w:t xml:space="preserve"> Правительства РС(Я) от 13.08.2015 N 279)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1.1. Утвердить </w:t>
      </w:r>
      <w:hyperlink w:anchor="Par101" w:history="1">
        <w:r w:rsidRPr="00301057">
          <w:rPr>
            <w:rFonts w:ascii="Calibri" w:hAnsi="Calibri" w:cs="Calibri"/>
            <w:color w:val="0000FF"/>
          </w:rPr>
          <w:t>Порядок</w:t>
        </w:r>
      </w:hyperlink>
      <w:r w:rsidRPr="00301057">
        <w:rPr>
          <w:rFonts w:ascii="Calibri" w:hAnsi="Calibri" w:cs="Calibri"/>
        </w:rPr>
        <w:t xml:space="preserve"> предоставления отсрочек и рассрочек по уплате арендной платы за земельные участки, находящиеся в собственности Республики Саха (Якутия), субъектам малого и среднего предпринимательства, согласно приложению N 2 к настоящему постановлению.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(п. 1.1 введен </w:t>
      </w:r>
      <w:hyperlink r:id="rId14" w:history="1">
        <w:r w:rsidRPr="00301057">
          <w:rPr>
            <w:rFonts w:ascii="Calibri" w:hAnsi="Calibri" w:cs="Calibri"/>
            <w:color w:val="0000FF"/>
          </w:rPr>
          <w:t>постановлением</w:t>
        </w:r>
      </w:hyperlink>
      <w:r w:rsidRPr="00301057">
        <w:rPr>
          <w:rFonts w:ascii="Calibri" w:hAnsi="Calibri" w:cs="Calibri"/>
        </w:rPr>
        <w:t xml:space="preserve"> Правительства РС(Я) от 13.08.2015 N 279)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2. Утратил силу. - </w:t>
      </w:r>
      <w:hyperlink r:id="rId15" w:history="1">
        <w:r w:rsidRPr="00301057">
          <w:rPr>
            <w:rFonts w:ascii="Calibri" w:hAnsi="Calibri" w:cs="Calibri"/>
            <w:color w:val="0000FF"/>
          </w:rPr>
          <w:t>Постановление</w:t>
        </w:r>
      </w:hyperlink>
      <w:r w:rsidRPr="00301057">
        <w:rPr>
          <w:rFonts w:ascii="Calibri" w:hAnsi="Calibri" w:cs="Calibri"/>
        </w:rPr>
        <w:t xml:space="preserve"> Правительства РС(Я) от 03.02.2015 N 18.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3. Установить </w:t>
      </w:r>
      <w:hyperlink r:id="rId16" w:history="1">
        <w:r w:rsidRPr="00301057">
          <w:rPr>
            <w:rFonts w:ascii="Calibri" w:hAnsi="Calibri" w:cs="Calibri"/>
            <w:color w:val="0000FF"/>
          </w:rPr>
          <w:t>ставки</w:t>
        </w:r>
      </w:hyperlink>
      <w:r w:rsidRPr="00301057">
        <w:rPr>
          <w:rFonts w:ascii="Calibri" w:hAnsi="Calibri" w:cs="Calibri"/>
        </w:rPr>
        <w:t xml:space="preserve"> арендной платы за земельные участки, находящиеся в собственности Республики Саха (Якутия) в размере: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0,00001% в отношении земельных участков, предназначенных для строительства перинатальных центров, онкологических диспансеров, общеобразовательных организаций, дошкольных образовательных организаций, реабилитационных центров, психоневрологических интернатов, социально-реабилитационных центров для несовершеннолетних, домов-интернатов для престарелых и инвалидов;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0,3% в отношении земельных участков, занятых линейными объектами, объектами инженерной инфраструктуры жилищно-коммунального комплекса и объектами связи;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1,5% в отношении земельных участков, предоставленных субъектам малого и среднего предпринимательства;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3% в отношении иных земельных участков.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(п. 3 введен </w:t>
      </w:r>
      <w:hyperlink r:id="rId17" w:history="1">
        <w:r w:rsidRPr="00301057">
          <w:rPr>
            <w:rFonts w:ascii="Calibri" w:hAnsi="Calibri" w:cs="Calibri"/>
            <w:color w:val="0000FF"/>
          </w:rPr>
          <w:t>постановлением</w:t>
        </w:r>
      </w:hyperlink>
      <w:r w:rsidRPr="00301057">
        <w:rPr>
          <w:rFonts w:ascii="Calibri" w:hAnsi="Calibri" w:cs="Calibri"/>
        </w:rPr>
        <w:t xml:space="preserve"> Правительства РС(Я) от 03.02.2015 N 18)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 w:rsidRPr="00301057">
          <w:rPr>
            <w:rFonts w:ascii="Calibri" w:hAnsi="Calibri" w:cs="Calibri"/>
            <w:color w:val="0000FF"/>
          </w:rPr>
          <w:t>4</w:t>
        </w:r>
      </w:hyperlink>
      <w:r w:rsidRPr="00301057">
        <w:rPr>
          <w:rFonts w:ascii="Calibri" w:hAnsi="Calibri" w:cs="Calibri"/>
        </w:rPr>
        <w:t>. Опубликовать настоящее постановление в официальных средствах массовой информации.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5. Контроль исполнения настоящего постановления возложить на Председателя Правительства Республики Саха (Якутия) Данчикову Г.И.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(п. 5 в ред. </w:t>
      </w:r>
      <w:hyperlink r:id="rId19" w:history="1">
        <w:r w:rsidRPr="00301057">
          <w:rPr>
            <w:rFonts w:ascii="Calibri" w:hAnsi="Calibri" w:cs="Calibri"/>
            <w:color w:val="0000FF"/>
          </w:rPr>
          <w:t>постановления</w:t>
        </w:r>
      </w:hyperlink>
      <w:r w:rsidRPr="00301057">
        <w:rPr>
          <w:rFonts w:ascii="Calibri" w:hAnsi="Calibri" w:cs="Calibri"/>
        </w:rPr>
        <w:t xml:space="preserve"> Правительства РС(Я) от 03.02.2015 N 18)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01057">
        <w:rPr>
          <w:rFonts w:ascii="Calibri" w:hAnsi="Calibri" w:cs="Calibri"/>
        </w:rPr>
        <w:t>Председатель Правительства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01057">
        <w:rPr>
          <w:rFonts w:ascii="Calibri" w:hAnsi="Calibri" w:cs="Calibri"/>
        </w:rPr>
        <w:t>Республики Саха (Якутия)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01057">
        <w:rPr>
          <w:rFonts w:ascii="Calibri" w:hAnsi="Calibri" w:cs="Calibri"/>
        </w:rPr>
        <w:t>Е.БОРИСОВ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301057">
        <w:rPr>
          <w:rFonts w:ascii="Calibri" w:hAnsi="Calibri" w:cs="Calibri"/>
        </w:rPr>
        <w:t>Приложение N 1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01057">
        <w:rPr>
          <w:rFonts w:ascii="Calibri" w:hAnsi="Calibri" w:cs="Calibri"/>
        </w:rPr>
        <w:t>Утверждено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01057">
        <w:rPr>
          <w:rFonts w:ascii="Calibri" w:hAnsi="Calibri" w:cs="Calibri"/>
        </w:rPr>
        <w:t>постановлением Правительства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01057">
        <w:rPr>
          <w:rFonts w:ascii="Calibri" w:hAnsi="Calibri" w:cs="Calibri"/>
        </w:rPr>
        <w:t>Республики Саха (Якутия)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01057">
        <w:rPr>
          <w:rFonts w:ascii="Calibri" w:hAnsi="Calibri" w:cs="Calibri"/>
        </w:rPr>
        <w:t>от 14 февраля 2007 г. N 50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6"/>
      <w:bookmarkEnd w:id="0"/>
      <w:r w:rsidRPr="00301057">
        <w:rPr>
          <w:rFonts w:ascii="Calibri" w:hAnsi="Calibri" w:cs="Calibri"/>
          <w:b/>
          <w:bCs/>
        </w:rPr>
        <w:t>ПОЛОЖЕНИЕ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О ПОРЯДКЕ ОПРЕДЕЛЕНИЯ РАЗМЕРА АРЕНДНОЙ ПЛАТЫ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ЗА ЗЕМЕЛЬНЫЕ УЧАСТКИ, НАХОДЯЩИЕСЯ В СОБСТВЕННОСТИ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РЕСПУБЛИКИ САХА (ЯКУТИЯ)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1057">
        <w:rPr>
          <w:rFonts w:ascii="Calibri" w:hAnsi="Calibri" w:cs="Calibri"/>
        </w:rPr>
        <w:t>Список изменяющих документов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1057">
        <w:rPr>
          <w:rFonts w:ascii="Calibri" w:hAnsi="Calibri" w:cs="Calibri"/>
        </w:rPr>
        <w:t>(в ред. постановлений Правительства РС(Я)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от 11.06.2008 </w:t>
      </w:r>
      <w:hyperlink r:id="rId20" w:history="1">
        <w:r w:rsidRPr="00301057">
          <w:rPr>
            <w:rFonts w:ascii="Calibri" w:hAnsi="Calibri" w:cs="Calibri"/>
            <w:color w:val="0000FF"/>
          </w:rPr>
          <w:t>N 230</w:t>
        </w:r>
      </w:hyperlink>
      <w:r w:rsidRPr="00301057">
        <w:rPr>
          <w:rFonts w:ascii="Calibri" w:hAnsi="Calibri" w:cs="Calibri"/>
        </w:rPr>
        <w:t xml:space="preserve">, от 21.05.2009 </w:t>
      </w:r>
      <w:hyperlink r:id="rId21" w:history="1">
        <w:r w:rsidRPr="00301057">
          <w:rPr>
            <w:rFonts w:ascii="Calibri" w:hAnsi="Calibri" w:cs="Calibri"/>
            <w:color w:val="0000FF"/>
          </w:rPr>
          <w:t>N 217</w:t>
        </w:r>
      </w:hyperlink>
      <w:r w:rsidRPr="00301057">
        <w:rPr>
          <w:rFonts w:ascii="Calibri" w:hAnsi="Calibri" w:cs="Calibri"/>
        </w:rPr>
        <w:t xml:space="preserve">, от 04.04.2011 </w:t>
      </w:r>
      <w:hyperlink r:id="rId22" w:history="1">
        <w:r w:rsidRPr="00301057">
          <w:rPr>
            <w:rFonts w:ascii="Calibri" w:hAnsi="Calibri" w:cs="Calibri"/>
            <w:color w:val="0000FF"/>
          </w:rPr>
          <w:t>N 140</w:t>
        </w:r>
      </w:hyperlink>
      <w:r w:rsidRPr="00301057">
        <w:rPr>
          <w:rFonts w:ascii="Calibri" w:hAnsi="Calibri" w:cs="Calibri"/>
        </w:rPr>
        <w:t>,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от 14.09.2011 </w:t>
      </w:r>
      <w:hyperlink r:id="rId23" w:history="1">
        <w:r w:rsidRPr="00301057">
          <w:rPr>
            <w:rFonts w:ascii="Calibri" w:hAnsi="Calibri" w:cs="Calibri"/>
            <w:color w:val="0000FF"/>
          </w:rPr>
          <w:t>N 433</w:t>
        </w:r>
      </w:hyperlink>
      <w:r w:rsidRPr="00301057">
        <w:rPr>
          <w:rFonts w:ascii="Calibri" w:hAnsi="Calibri" w:cs="Calibri"/>
        </w:rPr>
        <w:t xml:space="preserve">, от 03.02.2015 </w:t>
      </w:r>
      <w:hyperlink r:id="rId24" w:history="1">
        <w:r w:rsidRPr="00301057">
          <w:rPr>
            <w:rFonts w:ascii="Calibri" w:hAnsi="Calibri" w:cs="Calibri"/>
            <w:color w:val="0000FF"/>
          </w:rPr>
          <w:t>N 18</w:t>
        </w:r>
      </w:hyperlink>
      <w:r w:rsidRPr="00301057">
        <w:rPr>
          <w:rFonts w:ascii="Calibri" w:hAnsi="Calibri" w:cs="Calibri"/>
        </w:rPr>
        <w:t xml:space="preserve">, от 13.08.2015 </w:t>
      </w:r>
      <w:hyperlink r:id="rId25" w:history="1">
        <w:r w:rsidRPr="00301057">
          <w:rPr>
            <w:rFonts w:ascii="Calibri" w:hAnsi="Calibri" w:cs="Calibri"/>
            <w:color w:val="0000FF"/>
          </w:rPr>
          <w:t>N 279</w:t>
        </w:r>
      </w:hyperlink>
      <w:r w:rsidRPr="00301057">
        <w:rPr>
          <w:rFonts w:ascii="Calibri" w:hAnsi="Calibri" w:cs="Calibri"/>
        </w:rPr>
        <w:t>,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от 12.05.2016 </w:t>
      </w:r>
      <w:hyperlink r:id="rId26" w:history="1">
        <w:r w:rsidRPr="00301057">
          <w:rPr>
            <w:rFonts w:ascii="Calibri" w:hAnsi="Calibri" w:cs="Calibri"/>
            <w:color w:val="0000FF"/>
          </w:rPr>
          <w:t>N 151</w:t>
        </w:r>
      </w:hyperlink>
      <w:r w:rsidRPr="00301057">
        <w:rPr>
          <w:rFonts w:ascii="Calibri" w:hAnsi="Calibri" w:cs="Calibri"/>
        </w:rPr>
        <w:t>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В соответствии с </w:t>
      </w:r>
      <w:hyperlink r:id="rId27" w:history="1">
        <w:r w:rsidRPr="00301057">
          <w:rPr>
            <w:rFonts w:ascii="Calibri" w:hAnsi="Calibri" w:cs="Calibri"/>
            <w:color w:val="0000FF"/>
          </w:rPr>
          <w:t>пунктом 2 части 3 статьи 39.7</w:t>
        </w:r>
      </w:hyperlink>
      <w:r w:rsidRPr="00301057">
        <w:rPr>
          <w:rFonts w:ascii="Calibri" w:hAnsi="Calibri" w:cs="Calibri"/>
        </w:rPr>
        <w:t xml:space="preserve"> Земельного кодекса Российской Федерации устанавливается следующий </w:t>
      </w:r>
      <w:hyperlink r:id="rId28" w:history="1">
        <w:r w:rsidRPr="00301057">
          <w:rPr>
            <w:rFonts w:ascii="Calibri" w:hAnsi="Calibri" w:cs="Calibri"/>
            <w:color w:val="0000FF"/>
          </w:rPr>
          <w:t>порядок</w:t>
        </w:r>
      </w:hyperlink>
      <w:r w:rsidRPr="00301057">
        <w:rPr>
          <w:rFonts w:ascii="Calibri" w:hAnsi="Calibri" w:cs="Calibri"/>
        </w:rPr>
        <w:t xml:space="preserve"> определения размера арендной платы за земельные участки, находящиеся в собственности Республики Саха (Якутия).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(в ред. </w:t>
      </w:r>
      <w:hyperlink r:id="rId29" w:history="1">
        <w:r w:rsidRPr="00301057">
          <w:rPr>
            <w:rFonts w:ascii="Calibri" w:hAnsi="Calibri" w:cs="Calibri"/>
            <w:color w:val="0000FF"/>
          </w:rPr>
          <w:t>постановления</w:t>
        </w:r>
      </w:hyperlink>
      <w:r w:rsidRPr="00301057">
        <w:rPr>
          <w:rFonts w:ascii="Calibri" w:hAnsi="Calibri" w:cs="Calibri"/>
        </w:rPr>
        <w:t xml:space="preserve"> Правительства РС(Я) от 13.08.2015 N 279)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1. Ставка арендной платы за земельные участки, находящиеся в собственности Республики Саха (Якутия), определяется как соответствующая процентная доля кадастровой стоимости единицы площади земель, установленной Правительством Республики Саха (Якутия).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2. Арендная плата за земельные участки, находящиеся в собственности Республики Саха (Якутия), взимается за земельный участок в целом, без выделения застроенной и незастроенной части. При предоставлении неделимого земельного участка в аренду со множественностью лиц на стороне арендатора арендная плата за земельный участок определяется пропорционально площади занимаемых помещений в объекте недвижимого имущества, находящемся на неделимом земельном участке.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3. Начисление арендной платы осуществляется с момента подписания договора аренды земельного участка. Арендодатель производит расчет арендной платы за землю в соответствии с заключенными договорами аренды земельных участков и ставками арендной платы. Ежегодно расчет арендной платы направляется арендатору.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Арендная плата за земельные участки вносится арендатором два раза в год равными долями не позднее 15 апреля и 15 октября в соответствии с заключенными договорами аренды земельных участков.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Сельскохозяйственными товаропроизводителями арендная плата за земельные участки вносится один раз в год не позднее 15 ноября в соответствии с заключенными договорами аренды земельных участков.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В случае изменения законодательства и нормативных актов, устанавливающих размер арендной платы, арендная плата может пересматриваться. 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30" w:history="1">
        <w:r w:rsidRPr="00301057">
          <w:rPr>
            <w:rFonts w:ascii="Calibri" w:hAnsi="Calibri" w:cs="Calibri"/>
            <w:color w:val="0000FF"/>
          </w:rPr>
          <w:t>статьей 24.18</w:t>
        </w:r>
      </w:hyperlink>
      <w:r w:rsidRPr="00301057">
        <w:rPr>
          <w:rFonts w:ascii="Calibri" w:hAnsi="Calibri" w:cs="Calibri"/>
        </w:rPr>
        <w:t xml:space="preserve"> Федерального закона от 29 июля 1998 г.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размера арендной платы за земельные участки, находящиеся в собственности Республики Саха (Якутия), начиная с 1 января календарного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lastRenderedPageBreak/>
        <w:t xml:space="preserve">(в ред. </w:t>
      </w:r>
      <w:hyperlink r:id="rId31" w:history="1">
        <w:r w:rsidRPr="00301057">
          <w:rPr>
            <w:rFonts w:ascii="Calibri" w:hAnsi="Calibri" w:cs="Calibri"/>
            <w:color w:val="0000FF"/>
          </w:rPr>
          <w:t>постановления</w:t>
        </w:r>
      </w:hyperlink>
      <w:r w:rsidRPr="00301057">
        <w:rPr>
          <w:rFonts w:ascii="Calibri" w:hAnsi="Calibri" w:cs="Calibri"/>
        </w:rPr>
        <w:t xml:space="preserve"> Правительства РС(Я) от 12.05.2016 N 151)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В случае заключения (расторжения) в течение очередного финансового года договора аренды земельного участка, находящегося в собственности Республики Саха (Якутия), исчисление суммы арендной платы производится с учетом коэффициента, определяемого как отношение числа полных месяцев, в течение которых данный земельный участок находился в аренде у арендатора, к числу календарных месяцев в финансовом году. При этом в случае, если возникновение (прекращение) права аренды произошло до 15-го числа соответствующего месяца включительно, за полный месяц принимается месяц возникновения указанного права. Если возникновение (прекращение) права аренды произошло после 15-го числа соответствующего месяца, за полный месяц принимается месяц прекращения указанного права. Окончательный расчет суммы арендной платы осуществляется с учетом ранее уплаченных сумм в течение текущего финансового года и ранее возникшей задолженности по договору аренды.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(абзац введен </w:t>
      </w:r>
      <w:hyperlink r:id="rId32" w:history="1">
        <w:r w:rsidRPr="00301057">
          <w:rPr>
            <w:rFonts w:ascii="Calibri" w:hAnsi="Calibri" w:cs="Calibri"/>
            <w:color w:val="0000FF"/>
          </w:rPr>
          <w:t>постановлением</w:t>
        </w:r>
      </w:hyperlink>
      <w:r w:rsidRPr="00301057">
        <w:rPr>
          <w:rFonts w:ascii="Calibri" w:hAnsi="Calibri" w:cs="Calibri"/>
        </w:rPr>
        <w:t xml:space="preserve"> Правительства РС(Я) от 04.04.2011 N 140)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4. За несвоевременное внесение арендной платы арендатор уплачивает пени в размере, равном 1/360 </w:t>
      </w:r>
      <w:hyperlink r:id="rId33" w:history="1">
        <w:r w:rsidRPr="00301057">
          <w:rPr>
            <w:rFonts w:ascii="Calibri" w:hAnsi="Calibri" w:cs="Calibri"/>
            <w:color w:val="0000FF"/>
          </w:rPr>
          <w:t>ставки</w:t>
        </w:r>
      </w:hyperlink>
      <w:r w:rsidRPr="00301057">
        <w:rPr>
          <w:rFonts w:ascii="Calibri" w:hAnsi="Calibri" w:cs="Calibri"/>
        </w:rPr>
        <w:t xml:space="preserve"> рефинансирования Центрального банка Российской Федерации за каждый календарный день просрочки.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(в ред. </w:t>
      </w:r>
      <w:hyperlink r:id="rId34" w:history="1">
        <w:r w:rsidRPr="00301057">
          <w:rPr>
            <w:rFonts w:ascii="Calibri" w:hAnsi="Calibri" w:cs="Calibri"/>
            <w:color w:val="0000FF"/>
          </w:rPr>
          <w:t>постановления</w:t>
        </w:r>
      </w:hyperlink>
      <w:r w:rsidRPr="00301057">
        <w:rPr>
          <w:rFonts w:ascii="Calibri" w:hAnsi="Calibri" w:cs="Calibri"/>
        </w:rPr>
        <w:t xml:space="preserve"> Правительства РС(Я) от 04.04.2011 N 140)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5. Льготы по арендной плате за земельные участки, находящиеся в собственности Республики Саха (Якутия), устанавливаются решением Правительства Республики Саха (Якутия) для следующих категорий арендаторов земельных участков: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1) для организаций, включенных в </w:t>
      </w:r>
      <w:hyperlink r:id="rId35" w:history="1">
        <w:r w:rsidRPr="00301057">
          <w:rPr>
            <w:rFonts w:ascii="Calibri" w:hAnsi="Calibri" w:cs="Calibri"/>
            <w:color w:val="0000FF"/>
          </w:rPr>
          <w:t>Перечень</w:t>
        </w:r>
      </w:hyperlink>
      <w:r w:rsidRPr="00301057">
        <w:rPr>
          <w:rFonts w:ascii="Calibri" w:hAnsi="Calibri" w:cs="Calibri"/>
        </w:rPr>
        <w:t xml:space="preserve"> стратегических государственных унитарных предприятий Республики Саха (Якутия) и стратегических акционерных обществ с долей Республики Саха (Якутия), утвержденный актом Главы Республики Саха (Якутия) - на текущий финансовый год;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(в ред. постановлений Правительства РС(Я) от 14.09.2011 </w:t>
      </w:r>
      <w:hyperlink r:id="rId36" w:history="1">
        <w:r w:rsidRPr="00301057">
          <w:rPr>
            <w:rFonts w:ascii="Calibri" w:hAnsi="Calibri" w:cs="Calibri"/>
            <w:color w:val="0000FF"/>
          </w:rPr>
          <w:t>N 433</w:t>
        </w:r>
      </w:hyperlink>
      <w:r w:rsidRPr="00301057">
        <w:rPr>
          <w:rFonts w:ascii="Calibri" w:hAnsi="Calibri" w:cs="Calibri"/>
        </w:rPr>
        <w:t xml:space="preserve">, от 03.02.2015 </w:t>
      </w:r>
      <w:hyperlink r:id="rId37" w:history="1">
        <w:r w:rsidRPr="00301057">
          <w:rPr>
            <w:rFonts w:ascii="Calibri" w:hAnsi="Calibri" w:cs="Calibri"/>
            <w:color w:val="0000FF"/>
          </w:rPr>
          <w:t>N 18</w:t>
        </w:r>
      </w:hyperlink>
      <w:r w:rsidRPr="00301057">
        <w:rPr>
          <w:rFonts w:ascii="Calibri" w:hAnsi="Calibri" w:cs="Calibri"/>
        </w:rPr>
        <w:t>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2) для системообразующих предприятий Республики Саха (Якутия), </w:t>
      </w:r>
      <w:hyperlink r:id="rId38" w:history="1">
        <w:r w:rsidRPr="00301057">
          <w:rPr>
            <w:rFonts w:ascii="Calibri" w:hAnsi="Calibri" w:cs="Calibri"/>
            <w:color w:val="0000FF"/>
          </w:rPr>
          <w:t>перечень</w:t>
        </w:r>
      </w:hyperlink>
      <w:r w:rsidRPr="00301057">
        <w:rPr>
          <w:rFonts w:ascii="Calibri" w:hAnsi="Calibri" w:cs="Calibri"/>
        </w:rPr>
        <w:t xml:space="preserve"> которых установлен решением Правительства Республики Саха (Якутия) - на текущий финансовый год;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(в ред. </w:t>
      </w:r>
      <w:hyperlink r:id="rId39" w:history="1">
        <w:r w:rsidRPr="00301057">
          <w:rPr>
            <w:rFonts w:ascii="Calibri" w:hAnsi="Calibri" w:cs="Calibri"/>
            <w:color w:val="0000FF"/>
          </w:rPr>
          <w:t>постановления</w:t>
        </w:r>
      </w:hyperlink>
      <w:r w:rsidRPr="00301057">
        <w:rPr>
          <w:rFonts w:ascii="Calibri" w:hAnsi="Calibri" w:cs="Calibri"/>
        </w:rPr>
        <w:t xml:space="preserve"> Правительства РС(Я) от 14.09.2011 N 433)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3) для организаций - в отношении земельных участков, на которых расположены отдельно стоящие здания, сооружения и коммуникации производственного характера законченного технологического цикла, законсервированные в установленном порядке, - на срок консервации производственных объектов;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4) для физических и юридических лиц, относящихся к субъектам малого и среднего предпринимательства - на текущий финансовый год.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Льготы по арендной плате за использование земельных участков, находящихся в собственности Республики Саха (Якутия), устанавливаются в отношении земельных участков, договоры аренды которых зарегистрированы в установленном законодательством порядке.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(в ред. </w:t>
      </w:r>
      <w:hyperlink r:id="rId40" w:history="1">
        <w:r w:rsidRPr="00301057">
          <w:rPr>
            <w:rFonts w:ascii="Calibri" w:hAnsi="Calibri" w:cs="Calibri"/>
            <w:color w:val="0000FF"/>
          </w:rPr>
          <w:t>постановления</w:t>
        </w:r>
      </w:hyperlink>
      <w:r w:rsidRPr="00301057">
        <w:rPr>
          <w:rFonts w:ascii="Calibri" w:hAnsi="Calibri" w:cs="Calibri"/>
        </w:rPr>
        <w:t xml:space="preserve"> Правительства РС(Я) от 21.05.2009 N 217)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Освобождение от уплаты арендной платы за земельные участки, находящиеся в собственности Республики Саха (Якутия), осуществляется решением Правительства Республики Саха (Якутия).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6. Арендная плата за земельные участки, находящиеся в собственности Республики Саха (Якутия), поступает в размере 100 процентов в государственный бюджет Республики Саха (Якутия).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7. В случае, если по истечении трех лет с даты предоставления в аренду земельного участка, находящегося в собственности Республики Саха (Якутия),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участок, если иное не установлено земельным законодательством.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8. При переоформлении юридическими лицами, за исключением указанных в </w:t>
      </w:r>
      <w:hyperlink r:id="rId41" w:history="1">
        <w:r w:rsidRPr="00301057">
          <w:rPr>
            <w:rFonts w:ascii="Calibri" w:hAnsi="Calibri" w:cs="Calibri"/>
            <w:color w:val="0000FF"/>
          </w:rPr>
          <w:t>пункте 2 статьи 39.9</w:t>
        </w:r>
      </w:hyperlink>
      <w:r w:rsidRPr="00301057">
        <w:rPr>
          <w:rFonts w:ascii="Calibri" w:hAnsi="Calibri" w:cs="Calibri"/>
        </w:rPr>
        <w:t xml:space="preserve"> Земельного кодекса Российской Федерации и </w:t>
      </w:r>
      <w:hyperlink r:id="rId42" w:history="1">
        <w:r w:rsidRPr="00301057">
          <w:rPr>
            <w:rFonts w:ascii="Calibri" w:hAnsi="Calibri" w:cs="Calibri"/>
            <w:color w:val="0000FF"/>
          </w:rPr>
          <w:t>подпункте 2.1 статьи 3</w:t>
        </w:r>
      </w:hyperlink>
      <w:r w:rsidRPr="00301057">
        <w:rPr>
          <w:rFonts w:ascii="Calibri" w:hAnsi="Calibri" w:cs="Calibri"/>
        </w:rPr>
        <w:t xml:space="preserve"> Федерального закона от 25 октября 2001 года N 137-ФЗ "О введении в действие Земельного кодекса Российской Федерации", права постоянного (бессрочного) пользования земельными участками, </w:t>
      </w:r>
      <w:r w:rsidRPr="00301057">
        <w:rPr>
          <w:rFonts w:ascii="Calibri" w:hAnsi="Calibri" w:cs="Calibri"/>
        </w:rPr>
        <w:lastRenderedPageBreak/>
        <w:t>находящимися в собственности Республики Саха (Якутия), на право аренды размер годовой арендной платы за земельные участки, устанавливается в пределах: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(в ред. </w:t>
      </w:r>
      <w:hyperlink r:id="rId43" w:history="1">
        <w:r w:rsidRPr="00301057">
          <w:rPr>
            <w:rFonts w:ascii="Calibri" w:hAnsi="Calibri" w:cs="Calibri"/>
            <w:color w:val="0000FF"/>
          </w:rPr>
          <w:t>постановления</w:t>
        </w:r>
      </w:hyperlink>
      <w:r w:rsidRPr="00301057">
        <w:rPr>
          <w:rFonts w:ascii="Calibri" w:hAnsi="Calibri" w:cs="Calibri"/>
        </w:rPr>
        <w:t xml:space="preserve"> Правительства РС(Я) от 13.08.2015 N 279)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двух процентов от кадастровой стоимости арендуемых земельных участков;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трех десятых процента от кадастровой стоимости арендуемых земельных участков из земель сельскохозяйственного назначения;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полутора процентов от кадастровой стоимости арендуемых земельных участков, изъятых из оборота или ограниченных в обороте.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(абзац введен </w:t>
      </w:r>
      <w:hyperlink r:id="rId44" w:history="1">
        <w:r w:rsidRPr="00301057">
          <w:rPr>
            <w:rFonts w:ascii="Calibri" w:hAnsi="Calibri" w:cs="Calibri"/>
            <w:color w:val="0000FF"/>
          </w:rPr>
          <w:t>постановлением</w:t>
        </w:r>
      </w:hyperlink>
      <w:r w:rsidRPr="00301057">
        <w:rPr>
          <w:rFonts w:ascii="Calibri" w:hAnsi="Calibri" w:cs="Calibri"/>
        </w:rPr>
        <w:t xml:space="preserve"> Правительства РС(Я) от 14.09.2011 N 433)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(п. 8 введен </w:t>
      </w:r>
      <w:hyperlink r:id="rId45" w:history="1">
        <w:r w:rsidRPr="00301057">
          <w:rPr>
            <w:rFonts w:ascii="Calibri" w:hAnsi="Calibri" w:cs="Calibri"/>
            <w:color w:val="0000FF"/>
          </w:rPr>
          <w:t>постановлением</w:t>
        </w:r>
      </w:hyperlink>
      <w:r w:rsidRPr="00301057">
        <w:rPr>
          <w:rFonts w:ascii="Calibri" w:hAnsi="Calibri" w:cs="Calibri"/>
        </w:rPr>
        <w:t xml:space="preserve"> Правительства РС(Я) от 11.06.2008 N 230)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9. Исключен. - </w:t>
      </w:r>
      <w:hyperlink r:id="rId46" w:history="1">
        <w:r w:rsidRPr="00301057">
          <w:rPr>
            <w:rFonts w:ascii="Calibri" w:hAnsi="Calibri" w:cs="Calibri"/>
            <w:color w:val="0000FF"/>
          </w:rPr>
          <w:t>Постановление</w:t>
        </w:r>
      </w:hyperlink>
      <w:r w:rsidRPr="00301057">
        <w:rPr>
          <w:rFonts w:ascii="Calibri" w:hAnsi="Calibri" w:cs="Calibri"/>
        </w:rPr>
        <w:t xml:space="preserve"> Правительства РС(Я) от 14.09.2011 N 433.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301057">
        <w:rPr>
          <w:rFonts w:ascii="Calibri" w:hAnsi="Calibri" w:cs="Calibri"/>
        </w:rPr>
        <w:t>Приложение N 2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01057">
        <w:rPr>
          <w:rFonts w:ascii="Calibri" w:hAnsi="Calibri" w:cs="Calibri"/>
        </w:rPr>
        <w:t>к постановлению Правительства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01057">
        <w:rPr>
          <w:rFonts w:ascii="Calibri" w:hAnsi="Calibri" w:cs="Calibri"/>
        </w:rPr>
        <w:t>Республики Саха (Якутия)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01057">
        <w:rPr>
          <w:rFonts w:ascii="Calibri" w:hAnsi="Calibri" w:cs="Calibri"/>
        </w:rPr>
        <w:t>от 14 февраля 2007 г. N 50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101"/>
      <w:bookmarkEnd w:id="1"/>
      <w:r w:rsidRPr="00301057">
        <w:rPr>
          <w:rFonts w:ascii="Calibri" w:hAnsi="Calibri" w:cs="Calibri"/>
          <w:b/>
          <w:bCs/>
        </w:rPr>
        <w:t>ПОРЯДОК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ПРЕДОСТАВЛЕНИЯ ОТСРОЧЕК И РАССРОЧЕК ПО УПЛАТЕ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АРЕНДНОЙ ПЛАТЫ ЗА ЗЕМЕЛЬНЫЕ УЧАСТКИ, НАХОДЯЩИЕСЯ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В СОБСТВЕННОСТИ РЕСПУБЛИКИ САХА (ЯКУТИЯ),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СУБЪЕКТАМ МАЛОГО И СРЕДНЕГО ПРЕДПРИНИМАТЕЛЬСТВА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1057">
        <w:rPr>
          <w:rFonts w:ascii="Calibri" w:hAnsi="Calibri" w:cs="Calibri"/>
        </w:rPr>
        <w:t>Список изменяющих документов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(введен </w:t>
      </w:r>
      <w:hyperlink r:id="rId47" w:history="1">
        <w:r w:rsidRPr="00301057">
          <w:rPr>
            <w:rFonts w:ascii="Calibri" w:hAnsi="Calibri" w:cs="Calibri"/>
            <w:color w:val="0000FF"/>
          </w:rPr>
          <w:t>постановлением</w:t>
        </w:r>
      </w:hyperlink>
      <w:r w:rsidRPr="00301057">
        <w:rPr>
          <w:rFonts w:ascii="Calibri" w:hAnsi="Calibri" w:cs="Calibri"/>
        </w:rPr>
        <w:t xml:space="preserve"> Правительства РС(Я)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1057">
        <w:rPr>
          <w:rFonts w:ascii="Calibri" w:hAnsi="Calibri" w:cs="Calibri"/>
        </w:rPr>
        <w:t>от 13.08.2015 N 279)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1. Настоящий Порядок регламентирует процедуру предоставления отсрочек и рассрочек по уплате арендной платы за земельные участки, находящиеся в собственности Республики Саха (Якутия).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2. Для целей настоящего Порядка используются следующие понятия и определения: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отсрочка - перенесение срока уплаты части арендной платы за земельные участки, находящиеся в собственности Республики Саха (Якутия), на более поздний срок;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рассрочка - перенесение арендной платы за земельные участки, находящиеся в собственности Республики Саха (Якутия), за первый год срока аренды в последующие годы.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3. Лица, имеющие право на получение отсрочки и рассрочки по уплате арендной платы за земельные участки, находящиеся в собственности Республики Саха (Якутия),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48" w:history="1">
        <w:r w:rsidRPr="00301057">
          <w:rPr>
            <w:rFonts w:ascii="Calibri" w:hAnsi="Calibri" w:cs="Calibri"/>
            <w:color w:val="0000FF"/>
          </w:rPr>
          <w:t>законом</w:t>
        </w:r>
      </w:hyperlink>
      <w:r w:rsidRPr="00301057">
        <w:rPr>
          <w:rFonts w:ascii="Calibri" w:hAnsi="Calibri" w:cs="Calibri"/>
        </w:rPr>
        <w:t xml:space="preserve"> от 24 июля 2007 г. N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 (далее - субъекты малого и среднего предпринимательства).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6"/>
      <w:bookmarkEnd w:id="2"/>
      <w:r w:rsidRPr="00301057">
        <w:rPr>
          <w:rFonts w:ascii="Calibri" w:hAnsi="Calibri" w:cs="Calibri"/>
        </w:rPr>
        <w:t>4. К основаниям, в соответствии с которыми принимается решение о предоставлении отсрочки или рассрочки относятся: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7"/>
      <w:bookmarkEnd w:id="3"/>
      <w:r w:rsidRPr="00301057">
        <w:rPr>
          <w:rFonts w:ascii="Calibri" w:hAnsi="Calibri" w:cs="Calibri"/>
        </w:rPr>
        <w:t xml:space="preserve">4.1. Чрезвычайные и непредотвратимые обстоятельства или иные обстоятельства непреодолимой силы, вследствие которых невозможно исполнение обязательств по уплате арендной платы субъектом малого и среднего предпринимательства. К таким обстоятельствам не </w:t>
      </w:r>
      <w:r w:rsidRPr="00301057">
        <w:rPr>
          <w:rFonts w:ascii="Calibri" w:hAnsi="Calibri" w:cs="Calibri"/>
        </w:rPr>
        <w:lastRenderedPageBreak/>
        <w:t>относятся нарушение обязанностей со стороны контрагентов должника, отсутствие у субъекта малого и среднего предпринимательства необходимых денежных средств.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4.2. Участие субъекта малого и среднего предпринимательства в государственной программе или выполнении государственного заказа.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9"/>
      <w:bookmarkEnd w:id="4"/>
      <w:r w:rsidRPr="00301057">
        <w:rPr>
          <w:rFonts w:ascii="Calibri" w:hAnsi="Calibri" w:cs="Calibri"/>
        </w:rPr>
        <w:t>4.3. Наличие у субъекта малого и среднего предпринимательства кредитного обязательства, полученного в кредитных организациях или кредитных потребительских кооперативах в целях развития предпринимательской деятельности.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5. Для рассмотрения вопроса о предоставлении отсрочки или рассрочки субъекты малого и среднего предпринимательства обязаны предоставить уполномоченному исполнительному органу государственной власти Республики Саха (Якутия) - арендодателю: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1"/>
      <w:bookmarkEnd w:id="5"/>
      <w:r w:rsidRPr="00301057">
        <w:rPr>
          <w:rFonts w:ascii="Calibri" w:hAnsi="Calibri" w:cs="Calibri"/>
        </w:rPr>
        <w:t xml:space="preserve">1) </w:t>
      </w:r>
      <w:hyperlink w:anchor="Par258" w:history="1">
        <w:r w:rsidRPr="00301057">
          <w:rPr>
            <w:rFonts w:ascii="Calibri" w:hAnsi="Calibri" w:cs="Calibri"/>
            <w:color w:val="0000FF"/>
          </w:rPr>
          <w:t>заявление</w:t>
        </w:r>
      </w:hyperlink>
      <w:r w:rsidRPr="00301057">
        <w:rPr>
          <w:rFonts w:ascii="Calibri" w:hAnsi="Calibri" w:cs="Calibri"/>
        </w:rPr>
        <w:t xml:space="preserve"> о предоставлении отсрочки или рассрочки согласно форме N 1 к настоящему Порядку, содержащее указание на одно из оснований отсрочки или рассрочки, указанных в </w:t>
      </w:r>
      <w:hyperlink w:anchor="Par117" w:history="1">
        <w:r w:rsidRPr="00301057">
          <w:rPr>
            <w:rFonts w:ascii="Calibri" w:hAnsi="Calibri" w:cs="Calibri"/>
            <w:color w:val="0000FF"/>
          </w:rPr>
          <w:t>подпунктах 4.1</w:t>
        </w:r>
      </w:hyperlink>
      <w:r w:rsidRPr="00301057">
        <w:rPr>
          <w:rFonts w:ascii="Calibri" w:hAnsi="Calibri" w:cs="Calibri"/>
        </w:rPr>
        <w:t xml:space="preserve"> - </w:t>
      </w:r>
      <w:hyperlink w:anchor="Par119" w:history="1">
        <w:r w:rsidRPr="00301057">
          <w:rPr>
            <w:rFonts w:ascii="Calibri" w:hAnsi="Calibri" w:cs="Calibri"/>
            <w:color w:val="0000FF"/>
          </w:rPr>
          <w:t>4.3 пункта 4</w:t>
        </w:r>
      </w:hyperlink>
      <w:r w:rsidRPr="00301057">
        <w:rPr>
          <w:rFonts w:ascii="Calibri" w:hAnsi="Calibri" w:cs="Calibri"/>
        </w:rPr>
        <w:t xml:space="preserve"> настоящего Порядка, с приложением заверенных копий документов, подтверждающих основание получения отсрочки или рассрочки;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2"/>
      <w:bookmarkEnd w:id="6"/>
      <w:r w:rsidRPr="00301057">
        <w:rPr>
          <w:rFonts w:ascii="Calibri" w:hAnsi="Calibri" w:cs="Calibri"/>
        </w:rPr>
        <w:t xml:space="preserve">2) </w:t>
      </w:r>
      <w:hyperlink w:anchor="Par297" w:history="1">
        <w:r w:rsidRPr="00301057">
          <w:rPr>
            <w:rFonts w:ascii="Calibri" w:hAnsi="Calibri" w:cs="Calibri"/>
            <w:color w:val="0000FF"/>
          </w:rPr>
          <w:t>ходатайство</w:t>
        </w:r>
      </w:hyperlink>
      <w:r w:rsidRPr="00301057">
        <w:rPr>
          <w:rFonts w:ascii="Calibri" w:hAnsi="Calibri" w:cs="Calibri"/>
        </w:rPr>
        <w:t xml:space="preserve"> отраслевого министерства о предоставлении субъекту малого и среднего предпринимательства отсрочки или рассрочки согласно форме N 2 к настоящему Порядку.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6. Срок рассмотрения уполномоченным исполнительным органом государственной власти Республики Саха (Якутия) заявления субъекта малого и среднего предпринимательства о предоставления отсрочки или рассрочки составляет 30 календарных дней.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7. Сроки предоставления отсрочки и рассрочки: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7.1. Отсрочка арендной платы предоставляется субъектам малого и среднего предпринимательства на срок действия договора аренды земельного участка, находящегося в собственности Республики Саха (Якутия), начиная с года поступления соответствующего заявления, путем заключения дополнительного соглашения к действующему договору аренды, заключенному с ним.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Отсрочка по уплате арендной платы осуществляется с использованием коэффициента (К), минимальный размер которого равен - 0,5 (половине размера арендной платы в первый год аренды), максимальный - 1,5 (в год завершения срока аренды земельного участка исходя из того, что в первые годы аренды земельного участка арендная плата вносится не в полном размере), в следующем порядке: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1) при поступлении заявления субъекта малого и среднего предпринимательства о предоставлении отсрочки используется коэффициент К = 0,5 на текущий финансовый год;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2) в последующие годы аренды земельного участка используется коэффициент K = (1,5 - 0,5) / (срок аренды - 1) + К предыдущего года, где: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К - коэффициент;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1,5 - максимальный размер арендной платы;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0,5 - половина арендной платы;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К предыдущего года - коэффициент, используемый в предыдущем году срока действия договора аренды земельного участка.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Коэффициент после первого года аренды земельного участка определяется расчетным путем по приведенной формуле до его максимального размера (1,5) в зависимости от срока предоставления в аренду земельного участка, находящегося в собственности Республики Саха (Якутия). В первый год аренды земельного участка субъекты малого и среднего предпринимательства вносят половину арендной платы, начисленную за первый год аренды (коэффициент = 0,5). В последующие годы размеры коэффициентов варьируются в пределах 0,5 - 1,5 и определяются расчетным путем по приведенной формуле (таблица расчета коэффициента). В год завершения срока аренды земельного участка коэффициент равняется 1,5.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Пример: годовой размер арендной платы равен 16 000 руб., срок аренды земельного участка составляет 4 года. Итого за весь срок действия договора аренды земельного участка арендатор должен оплатить в государственный бюджет Республики Саха (Якутия) 64 000 руб., соответственно: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К = 0,5 в первый год аренды, в последующие годы аренды K = (1,5 - 0,5) / (срок аренды - 1) + К предыдущего года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01057" w:rsidRPr="00301057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301057">
        <w:rPr>
          <w:rFonts w:ascii="Calibri" w:hAnsi="Calibri" w:cs="Calibri"/>
        </w:rPr>
        <w:lastRenderedPageBreak/>
        <w:t>Таблица расчета коэффициента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2778"/>
        <w:gridCol w:w="2721"/>
        <w:gridCol w:w="2778"/>
      </w:tblGrid>
      <w:tr w:rsidR="00301057" w:rsidRPr="003010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Годовая арендная плата, руб.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Коэффициент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Размер арендной платы с учетом коэффициента</w:t>
            </w:r>
          </w:p>
        </w:tc>
      </w:tr>
      <w:tr w:rsidR="00301057" w:rsidRPr="003010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2015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16 000,00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0,50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8 000,00</w:t>
            </w:r>
          </w:p>
        </w:tc>
      </w:tr>
      <w:tr w:rsidR="00301057" w:rsidRPr="003010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2016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16 000,00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0,83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13 333,33</w:t>
            </w:r>
          </w:p>
        </w:tc>
      </w:tr>
      <w:tr w:rsidR="00301057" w:rsidRPr="003010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2017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16 000,00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1,17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18 666,67</w:t>
            </w:r>
          </w:p>
        </w:tc>
      </w:tr>
      <w:tr w:rsidR="00301057" w:rsidRPr="003010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2018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16 000,00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1,50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24 000,00</w:t>
            </w:r>
          </w:p>
        </w:tc>
      </w:tr>
      <w:tr w:rsidR="00301057" w:rsidRPr="003010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ИТОГО: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64 000,00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64 000,00</w:t>
            </w:r>
          </w:p>
        </w:tc>
      </w:tr>
    </w:tbl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7.2. Отсрочка арендной платы предоставляется субъектам малого и среднего предпринимательства на срок, указанный в заявлении, но не менее чем на 2 года, начиная с года поступления соответствующего заявления, путем заключения дополнительного соглашения к действующему договору аренды, заключенному с ним.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Отсрочка по уплате арендной платы осуществляется с использованием коэффициента (К), минимальный размер которого равен - 0,5 (половине размера арендной платы в первый год аренды), максимальный - 1,5 (в год завершения уплаты отсроченной арендной платы, исходя из того, что в первые годы отсрочки арендная плата вносится не в полном размере), в следующем порядке: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1) в первый год отсрочки используется коэффициент К = 0,5 на текущий финансовый год;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2) в последующие годы отсрочки арендной платы используется коэффициент K = (1,5 - 0,5) / (срок отсрочки - 1) + К предыдущего года, где: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К - коэффициент;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1,5 - максимальный размер арендной платы;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0,5 - половина арендной платы;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К предыдущего года - коэффициент, используемый в предыдущем году предоставления отсрочки.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Коэффициент после первого года отсрочки определяется расчетным путем по приведенной формуле до его максимального размера (1,5) в зависимости от срока предоставления отсрочки. В первый год отсрочки субъекты малого и среднего предпринимательства вносят половину арендной платы, рассчитывается с использованием коэффициента 0,5. В последующие годы размеры коэффициентов варьируются в пределах 0,5 - 1,5 и определяются расчетным путем по приведенной формуле (таблица расчета коэффициента). В год завершения уплаты отсроченной арендной платы коэффициент равняется 1,5.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Пример: годовой размер арендной платы равен 16 000 руб., срок аренды земельного участка составляет 8 лет, срок отсрочки арендной платы, указанный в заявлении, составляет 3 года. Итого за весь срок действия договора аренды земельного участка арендатор должен оплатить в государственный бюджет Республики Саха (Якутия) 128 000,0 руб., соответственно: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lastRenderedPageBreak/>
        <w:t>К = 0,5 в первый год аренды, в последующие годы аренды K = (1,5 - 0,5) / (срок отсрочки - 1) + К предыдущего года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301057">
        <w:rPr>
          <w:rFonts w:ascii="Calibri" w:hAnsi="Calibri" w:cs="Calibri"/>
        </w:rPr>
        <w:t>Таблица расчета коэффициента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2778"/>
        <w:gridCol w:w="2721"/>
        <w:gridCol w:w="2778"/>
      </w:tblGrid>
      <w:tr w:rsidR="00301057" w:rsidRPr="003010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Годовая арендная плата, руб.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Коэффициент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Размер арендной платы с учетом коэффициента</w:t>
            </w:r>
          </w:p>
        </w:tc>
      </w:tr>
      <w:tr w:rsidR="00301057" w:rsidRPr="003010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2015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16 000,00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16 000,00</w:t>
            </w:r>
          </w:p>
        </w:tc>
      </w:tr>
      <w:tr w:rsidR="00301057" w:rsidRPr="003010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2016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16 000,00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16 000,00</w:t>
            </w:r>
          </w:p>
        </w:tc>
      </w:tr>
      <w:tr w:rsidR="00301057" w:rsidRPr="003010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2017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16 000,00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0,50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8 000,00</w:t>
            </w:r>
          </w:p>
        </w:tc>
      </w:tr>
      <w:tr w:rsidR="00301057" w:rsidRPr="003010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2018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16 000,00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1,00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16 000,00</w:t>
            </w:r>
          </w:p>
        </w:tc>
      </w:tr>
      <w:tr w:rsidR="00301057" w:rsidRPr="003010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2019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16 000,00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1,50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24 000,00</w:t>
            </w:r>
          </w:p>
        </w:tc>
      </w:tr>
      <w:tr w:rsidR="00301057" w:rsidRPr="003010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2020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16 000,00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16 000,00</w:t>
            </w:r>
          </w:p>
        </w:tc>
      </w:tr>
      <w:tr w:rsidR="00301057" w:rsidRPr="003010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2021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16 000,00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16 000,00</w:t>
            </w:r>
          </w:p>
        </w:tc>
      </w:tr>
      <w:tr w:rsidR="00301057" w:rsidRPr="003010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2022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16 000,00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16 000,00</w:t>
            </w:r>
          </w:p>
        </w:tc>
      </w:tr>
      <w:tr w:rsidR="00301057" w:rsidRPr="003010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ИТОГО: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128 000,00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3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1057">
              <w:rPr>
                <w:rFonts w:ascii="Calibri" w:hAnsi="Calibri" w:cs="Calibri"/>
              </w:rPr>
              <w:t>128 000,00</w:t>
            </w:r>
          </w:p>
        </w:tc>
      </w:tr>
    </w:tbl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01057" w:rsidRPr="00301057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7.3. Рассрочка по уплате арендной платы за земельный участок, находящийся в собственности Республики Саха (Якутия), предоставляется при заключении нового договора аренды земельного участка, предоставленного субъекту малого и среднего предпринимательства для осуществления строительства (реконструкции) объектов.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Субъекты малого и среднего предпринимательства не вносят арендную плату в первый год аренды земельного участка, находящегося в собственности Республики Саха (Якутия). Сумма арендной платы за первый год перераспределяется пропорционально в равных долях и суммируется к размеру арендной платы последующих годов аренды земельного участка и вносится в порядке, установленном Положением о порядке определения размера арендной платы за земельные участки, находящиеся в собственности Республики Саха (Якутия).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8. Основаниями отказа в предоставлении отсрочки или рассрочки являются: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1) наличие задолженности по договору аренды земельного участка, находящегося в собственности Республики Саха (Якутия) и в отношении которого испрашивается отсрочка, рассрочка, в том числе по начисленной пене;</w:t>
      </w:r>
    </w:p>
    <w:p w:rsidR="00301057" w:rsidRPr="00301057" w:rsidRDefault="00301057" w:rsidP="0030105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КонсультантПлюс: примечание.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В официальном тексте документа, видимо, допущена опечатка: имеются в виду подпункты 1 и 2 пункта 5, а не 2 и 3.</w:t>
      </w:r>
    </w:p>
    <w:p w:rsidR="00301057" w:rsidRPr="00301057" w:rsidRDefault="00301057" w:rsidP="0030105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2) отсутствие одного из документов, указанных в </w:t>
      </w:r>
      <w:hyperlink w:anchor="Par121" w:history="1">
        <w:r w:rsidRPr="00301057">
          <w:rPr>
            <w:rFonts w:ascii="Calibri" w:hAnsi="Calibri" w:cs="Calibri"/>
            <w:color w:val="0000FF"/>
          </w:rPr>
          <w:t>подпунктах 2</w:t>
        </w:r>
      </w:hyperlink>
      <w:r w:rsidRPr="00301057">
        <w:rPr>
          <w:rFonts w:ascii="Calibri" w:hAnsi="Calibri" w:cs="Calibri"/>
        </w:rPr>
        <w:t xml:space="preserve"> и </w:t>
      </w:r>
      <w:hyperlink w:anchor="Par122" w:history="1">
        <w:r w:rsidRPr="00301057">
          <w:rPr>
            <w:rFonts w:ascii="Calibri" w:hAnsi="Calibri" w:cs="Calibri"/>
            <w:color w:val="0000FF"/>
          </w:rPr>
          <w:t>3 пункта 5</w:t>
        </w:r>
      </w:hyperlink>
      <w:r w:rsidRPr="00301057">
        <w:rPr>
          <w:rFonts w:ascii="Calibri" w:hAnsi="Calibri" w:cs="Calibri"/>
        </w:rPr>
        <w:t xml:space="preserve"> настоящего Порядка;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3) наличие задолженности по налогам и сборам в бюджетную систему Российской Федерации, а также в государственные внебюджетные фонды.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Отказ в предоставлении отсрочки или рассрочки оформляется в письменной форме с указанием обоснования принятого решения.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>9. Контроль за исполнением решений о предоставлении отсрочки и рассрочки субъекту малого и среднего предпринимательства осуществляется уполномоченным исполнительным органом государственной власти Республики Саха (Якутия) - арендодателем земельного участка, находящегося в собственности Республики Саха (Якутия).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301057">
        <w:rPr>
          <w:rFonts w:ascii="Calibri" w:hAnsi="Calibri" w:cs="Calibri"/>
        </w:rPr>
        <w:t>Форма N 1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         Заявление о предоставлении отсрочки или рассрочки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                                           В __________________________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                                            (Указывается уполномоченный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                                                   исполнительный орган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                                                 государственной власти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                                               Республики Саха (Якутия)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                                           от__________________________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                                        (Индивидуальный предприниматель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                                                   ФИО или наименование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                                                     юридического лица)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                                        (юридический адрес юридического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                                                лица; место регистрации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                                           физического лица, ИНН, ОГРН)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                                          Телефон заявителя ___________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258"/>
      <w:bookmarkEnd w:id="7"/>
      <w:r w:rsidRPr="0030105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ЗАЯВЛЕНИЕ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о предоставлении отсрочки (рассрочки) по арендной плате за земельный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   участок, находящийся в собственности Республики Саха (Якутия)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__________________________________________________________ на основании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(Индивидуальный предприниматель ФИО или наименование юридического лица)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подпункта ______________________ </w:t>
      </w:r>
      <w:hyperlink w:anchor="Par116" w:history="1">
        <w:r w:rsidRPr="00301057">
          <w:rPr>
            <w:rFonts w:ascii="Courier New" w:hAnsi="Courier New" w:cs="Courier New"/>
            <w:color w:val="0000FF"/>
            <w:sz w:val="20"/>
            <w:szCs w:val="20"/>
          </w:rPr>
          <w:t>пункта 4</w:t>
        </w:r>
      </w:hyperlink>
      <w:r w:rsidRPr="00301057">
        <w:rPr>
          <w:rFonts w:ascii="Courier New" w:hAnsi="Courier New" w:cs="Courier New"/>
          <w:sz w:val="20"/>
          <w:szCs w:val="20"/>
        </w:rPr>
        <w:t xml:space="preserve"> Порядка предоставления отсрочек и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(указывается одно из оснований, указанных в пункте 4 Порядка)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рассрочек  по  уплате  арендной  платы за использование земельных участков,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находящихся  в  собственности  Республики Саха (Якутия), субъектам малого и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среднего  предпринимательства,  утвержденного  постановлением Правительства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Республики  Саха  (Якутия)  от 14.02.2007 N 50, прошу предоставить отсрочку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(или  рассрочку)  по  договору  аренды  земельного  участка, находящегося в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собственности     Республики     Саха     (Якутия),     заключенного     от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_____________ N __________, на срок с _______ по _______.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(указываются реквизиты договора аренды земельного участка)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Приложение: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1)  заверенные  копии  документов,  подтверждающие  основание получения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отсрочки  или  рассрочки, указанные в </w:t>
      </w:r>
      <w:hyperlink w:anchor="Par117" w:history="1">
        <w:r w:rsidRPr="00301057">
          <w:rPr>
            <w:rFonts w:ascii="Courier New" w:hAnsi="Courier New" w:cs="Courier New"/>
            <w:color w:val="0000FF"/>
            <w:sz w:val="20"/>
            <w:szCs w:val="20"/>
          </w:rPr>
          <w:t>подпунктах 4.1</w:t>
        </w:r>
      </w:hyperlink>
      <w:r w:rsidRPr="00301057">
        <w:rPr>
          <w:rFonts w:ascii="Courier New" w:hAnsi="Courier New" w:cs="Courier New"/>
          <w:sz w:val="20"/>
          <w:szCs w:val="20"/>
        </w:rPr>
        <w:t xml:space="preserve"> - </w:t>
      </w:r>
      <w:hyperlink w:anchor="Par119" w:history="1">
        <w:r w:rsidRPr="00301057">
          <w:rPr>
            <w:rFonts w:ascii="Courier New" w:hAnsi="Courier New" w:cs="Courier New"/>
            <w:color w:val="0000FF"/>
            <w:sz w:val="20"/>
            <w:szCs w:val="20"/>
          </w:rPr>
          <w:t>4.3 пункта 4</w:t>
        </w:r>
      </w:hyperlink>
      <w:r w:rsidRPr="00301057">
        <w:rPr>
          <w:rFonts w:ascii="Courier New" w:hAnsi="Courier New" w:cs="Courier New"/>
          <w:sz w:val="20"/>
          <w:szCs w:val="20"/>
        </w:rPr>
        <w:t xml:space="preserve"> Порядка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предоставления   отсрочек   и   рассрочек   по  уплате  арендной  платы  за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использование  земельных  участков,  находящихся в собственности Республики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Саха (Якутия), субъектам малого и среднего предпринимательства на _____ л.,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в 1 экз.;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2)  оригинал  ходатайства  отраслевого  министерства  о  предоставлении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субъекту  малого и среднего предпринимательства отсрочки или рассрочки - на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_____ л., в 1 экз.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Заявитель: ____________________________________________________________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          (Ф.И.О., должность представителя (подпись) юридического лица)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"____" ___________ 20__ г.                          М.П.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301057">
        <w:rPr>
          <w:rFonts w:ascii="Calibri" w:hAnsi="Calibri" w:cs="Calibri"/>
        </w:rPr>
        <w:t>Форма N 2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297"/>
      <w:bookmarkEnd w:id="8"/>
      <w:r w:rsidRPr="00301057">
        <w:rPr>
          <w:rFonts w:ascii="Courier New" w:hAnsi="Courier New" w:cs="Courier New"/>
          <w:sz w:val="20"/>
          <w:szCs w:val="20"/>
        </w:rPr>
        <w:t xml:space="preserve">                                Ходатайство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  о предоставлении субъекту малого и среднего предпринимательства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                      отсрочки или рассрочки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Настоящим письмом _____________________________________________________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                        (наименование отраслевого министерства)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ходатайствует    о    предоставлении    субъекту    малого    и    среднего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предпринимательства - _____________________________________________________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                    (индивидуальный предприниматель, юридическое лицо)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отсрочки  (или  рассрочки)  по арендной плате по договору аренды земельного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участка,   находящегося   в  собственности  Республики  Саха  (Якутия),  от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______________ N _________________ в соответствии с Порядком, установленным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(реквизиты договора аренды земельного участка)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постановлением  Правительства  Республики  Саха  (Якутия),  от  14  февраля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>2007 г. N 50.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Министр (заместитель министра)                    _______________.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057">
        <w:rPr>
          <w:rFonts w:ascii="Courier New" w:hAnsi="Courier New" w:cs="Courier New"/>
          <w:sz w:val="20"/>
          <w:szCs w:val="20"/>
        </w:rPr>
        <w:t xml:space="preserve">                                                         (подпись)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301057">
        <w:rPr>
          <w:rFonts w:ascii="Calibri" w:hAnsi="Calibri" w:cs="Calibri"/>
        </w:rPr>
        <w:t>Утверждены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01057">
        <w:rPr>
          <w:rFonts w:ascii="Calibri" w:hAnsi="Calibri" w:cs="Calibri"/>
        </w:rPr>
        <w:t>постановлением Правительства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01057">
        <w:rPr>
          <w:rFonts w:ascii="Calibri" w:hAnsi="Calibri" w:cs="Calibri"/>
        </w:rPr>
        <w:t>Республики Саха (Якутия)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01057">
        <w:rPr>
          <w:rFonts w:ascii="Calibri" w:hAnsi="Calibri" w:cs="Calibri"/>
        </w:rPr>
        <w:t>от 14 февраля 2007 г. N 50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01057">
        <w:rPr>
          <w:rFonts w:ascii="Calibri" w:hAnsi="Calibri" w:cs="Calibri"/>
        </w:rPr>
        <w:t>(приложение N 1)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СТАВКИ АРЕНДНОЙ ПЛАТЫ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ЗА ИСПОЛЬЗОВАНИЕ ЗЕМЕЛЬНЫХ УЧАСТКОВ В КАТЕГОРИИ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ЗЕМЕЛЬ НАСЕЛЕННЫХ ПУНКТОВ, НАХОДЯЩИХСЯ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В СОБСТВЕННОСТИ РЕСПУБЛИКИ САХА (ЯКУТИЯ)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Утратили силу. - </w:t>
      </w:r>
      <w:hyperlink r:id="rId49" w:history="1">
        <w:r w:rsidRPr="00301057">
          <w:rPr>
            <w:rFonts w:ascii="Calibri" w:hAnsi="Calibri" w:cs="Calibri"/>
            <w:color w:val="0000FF"/>
          </w:rPr>
          <w:t>Постановление</w:t>
        </w:r>
      </w:hyperlink>
      <w:r w:rsidRPr="00301057">
        <w:rPr>
          <w:rFonts w:ascii="Calibri" w:hAnsi="Calibri" w:cs="Calibri"/>
        </w:rPr>
        <w:t xml:space="preserve"> Правительства РС(Я) от 03.02.2015 N 18.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301057">
        <w:rPr>
          <w:rFonts w:ascii="Calibri" w:hAnsi="Calibri" w:cs="Calibri"/>
        </w:rPr>
        <w:t>Утверждены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01057">
        <w:rPr>
          <w:rFonts w:ascii="Calibri" w:hAnsi="Calibri" w:cs="Calibri"/>
        </w:rPr>
        <w:t>постановлением Правительства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01057">
        <w:rPr>
          <w:rFonts w:ascii="Calibri" w:hAnsi="Calibri" w:cs="Calibri"/>
        </w:rPr>
        <w:t>Республики Саха (Якутия)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01057">
        <w:rPr>
          <w:rFonts w:ascii="Calibri" w:hAnsi="Calibri" w:cs="Calibri"/>
        </w:rPr>
        <w:t>от 14 февраля 2007 г. N 50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01057">
        <w:rPr>
          <w:rFonts w:ascii="Calibri" w:hAnsi="Calibri" w:cs="Calibri"/>
        </w:rPr>
        <w:t>(приложение N 2)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СТАВКИ АРЕНДНОЙ ПЛАТЫ ЗА ЗЕМЕЛЬНЫЕ УЧАСТКИ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КАТЕГОРИИ ЗЕМЕЛЬ ПРОМЫШЛЕННОСТИ, ЭНЕРГЕТИКИ, ТРАНСПОРТА,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СВЯЗИ, РАДИОВЕЩАНИЯ, ТЕЛЕВИДЕНИЯ, ИНФОРМАТИКИ, ЗЕМЕЛЬ ДЛЯ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ОБЕСПЕЧЕНИЯ КОСМИЧЕСКОЙ ДЕЯТЕЛЬНОСТИ, ЗЕМЕЛЬ ОБОРОНЫ,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БЕЗОПАСНОСТИ И ЗЕМЕЛЬ ИНОГО СПЕЦИАЛЬНОГО НАЗНАЧЕНИЯ,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НАХОДЯЩИЕСЯ В СОБСТВЕННОСТИ РЕСПУБЛИКИ САХА (ЯКУТИЯ)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Утратили силу. - </w:t>
      </w:r>
      <w:hyperlink r:id="rId50" w:history="1">
        <w:r w:rsidRPr="00301057">
          <w:rPr>
            <w:rFonts w:ascii="Calibri" w:hAnsi="Calibri" w:cs="Calibri"/>
            <w:color w:val="0000FF"/>
          </w:rPr>
          <w:t>Постановление</w:t>
        </w:r>
      </w:hyperlink>
      <w:r w:rsidRPr="00301057">
        <w:rPr>
          <w:rFonts w:ascii="Calibri" w:hAnsi="Calibri" w:cs="Calibri"/>
        </w:rPr>
        <w:t xml:space="preserve"> Правительства РС(Я) от 03.02.2015 N 18.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301057">
        <w:rPr>
          <w:rFonts w:ascii="Calibri" w:hAnsi="Calibri" w:cs="Calibri"/>
        </w:rPr>
        <w:t>Утверждены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01057">
        <w:rPr>
          <w:rFonts w:ascii="Calibri" w:hAnsi="Calibri" w:cs="Calibri"/>
        </w:rPr>
        <w:t>постановлением Правительства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01057">
        <w:rPr>
          <w:rFonts w:ascii="Calibri" w:hAnsi="Calibri" w:cs="Calibri"/>
        </w:rPr>
        <w:t>Республики Саха (Якутия)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01057">
        <w:rPr>
          <w:rFonts w:ascii="Calibri" w:hAnsi="Calibri" w:cs="Calibri"/>
        </w:rPr>
        <w:t>от 14 февраля 2007 г. N 50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01057">
        <w:rPr>
          <w:rFonts w:ascii="Calibri" w:hAnsi="Calibri" w:cs="Calibri"/>
        </w:rPr>
        <w:t>(приложение N 3)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СТАВКИ АРЕНДНОЙ ПЛАТЫ ЗА ЗЕМЕЛЬНЫЕ УЧАСТКИ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КАТЕГОРИИ ЗЕМЕЛЬ СЕЛЬСКОХОЗЯЙСТВЕННОГО НАЗНАЧЕНИЯ,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01057">
        <w:rPr>
          <w:rFonts w:ascii="Calibri" w:hAnsi="Calibri" w:cs="Calibri"/>
          <w:b/>
          <w:bCs/>
        </w:rPr>
        <w:t>НАХОДЯЩИЕСЯ В СОБСТВЕННОСТИ РЕСПУБЛИКИ САХА (ЯКУТИЯ)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1057">
        <w:rPr>
          <w:rFonts w:ascii="Calibri" w:hAnsi="Calibri" w:cs="Calibri"/>
        </w:rPr>
        <w:t xml:space="preserve">Утратили силу. - </w:t>
      </w:r>
      <w:hyperlink r:id="rId51" w:history="1">
        <w:r w:rsidRPr="00301057">
          <w:rPr>
            <w:rFonts w:ascii="Calibri" w:hAnsi="Calibri" w:cs="Calibri"/>
            <w:color w:val="0000FF"/>
          </w:rPr>
          <w:t>Постановление</w:t>
        </w:r>
      </w:hyperlink>
      <w:r w:rsidRPr="00301057">
        <w:rPr>
          <w:rFonts w:ascii="Calibri" w:hAnsi="Calibri" w:cs="Calibri"/>
        </w:rPr>
        <w:t xml:space="preserve"> Правительства РС(Я) от 03.02.2015 N 18.</w:t>
      </w: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057" w:rsidRPr="00301057" w:rsidRDefault="00301057" w:rsidP="0030105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0027B" w:rsidRDefault="00A0027B"/>
    <w:sectPr w:rsidR="00A0027B" w:rsidSect="005879D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01057"/>
    <w:rsid w:val="00301057"/>
    <w:rsid w:val="00A0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AEA4E6DA9FE39D6D438D6D33104C8C6822DCC07C29F02CB100670B1FACFB0806B33AC904AAC8372469EDw7R2X" TargetMode="External"/><Relationship Id="rId18" Type="http://schemas.openxmlformats.org/officeDocument/2006/relationships/hyperlink" Target="consultantplus://offline/ref=93AEA4E6DA9FE39D6D438D6D33104C8C6822DCC07D23F52AB400670B1FACFB0806B33AC904AAC8372469ECw7R7X" TargetMode="External"/><Relationship Id="rId26" Type="http://schemas.openxmlformats.org/officeDocument/2006/relationships/hyperlink" Target="consultantplus://offline/ref=93AEA4E6DA9FE39D6D438D6D33104C8C6822DCC07C2CF82EB100670B1FACFB0806B33AC904AAC8372469EDw7R1X" TargetMode="External"/><Relationship Id="rId39" Type="http://schemas.openxmlformats.org/officeDocument/2006/relationships/hyperlink" Target="consultantplus://offline/ref=93AEA4E6DA9FE39D6D438D6D33104C8C6822DCC07B23F92AB300670B1FACFB0806B33AC904AAC8372469EDw7R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AEA4E6DA9FE39D6D438D6D33104C8C6822DCC07823F72EB100670B1FACFB0806B33AC904AAC8372469EDw7R3X" TargetMode="External"/><Relationship Id="rId34" Type="http://schemas.openxmlformats.org/officeDocument/2006/relationships/hyperlink" Target="consultantplus://offline/ref=93AEA4E6DA9FE39D6D438D6D33104C8C6822DCC07B2DF22CBC00670B1FACFB0806B33AC904AAC8372469EDw7RCX" TargetMode="External"/><Relationship Id="rId42" Type="http://schemas.openxmlformats.org/officeDocument/2006/relationships/hyperlink" Target="consultantplus://offline/ref=93AEA4E6DA9FE39D6D439360257C1085632983C9792DFA7DE85F3C5648A5F15F41FC638Cw4R3X" TargetMode="External"/><Relationship Id="rId47" Type="http://schemas.openxmlformats.org/officeDocument/2006/relationships/hyperlink" Target="consultantplus://offline/ref=93AEA4E6DA9FE39D6D438D6D33104C8C6822DCC07C29F02CB100670B1FACFB0806B33AC904AAC8372469ECw7R2X" TargetMode="External"/><Relationship Id="rId50" Type="http://schemas.openxmlformats.org/officeDocument/2006/relationships/hyperlink" Target="consultantplus://offline/ref=93AEA4E6DA9FE39D6D438D6D33104C8C6822DCC07D23F52AB400670B1FACFB0806B33AC904AAC8372469EDw7R2X" TargetMode="External"/><Relationship Id="rId7" Type="http://schemas.openxmlformats.org/officeDocument/2006/relationships/hyperlink" Target="consultantplus://offline/ref=93AEA4E6DA9FE39D6D438D6D33104C8C6822DCC07B2DF22CBC00670B1FACFB0806B33AC904AAC8372469EDw7R1X" TargetMode="External"/><Relationship Id="rId12" Type="http://schemas.openxmlformats.org/officeDocument/2006/relationships/hyperlink" Target="consultantplus://offline/ref=93AEA4E6DA9FE39D6D438D6D33104C8C6822DCC07C2CF82EB100670B1FACFB0806B33AC904AAC8372469EDw7R1X" TargetMode="External"/><Relationship Id="rId17" Type="http://schemas.openxmlformats.org/officeDocument/2006/relationships/hyperlink" Target="consultantplus://offline/ref=93AEA4E6DA9FE39D6D438D6D33104C8C6822DCC07D23F52AB400670B1FACFB0806B33AC904AAC8372469EDw7R3X" TargetMode="External"/><Relationship Id="rId25" Type="http://schemas.openxmlformats.org/officeDocument/2006/relationships/hyperlink" Target="consultantplus://offline/ref=93AEA4E6DA9FE39D6D438D6D33104C8C6822DCC07C29F02CB100670B1FACFB0806B33AC904AAC8372469EDw7RDX" TargetMode="External"/><Relationship Id="rId33" Type="http://schemas.openxmlformats.org/officeDocument/2006/relationships/hyperlink" Target="consultantplus://offline/ref=93AEA4E6DA9FE39D6D439360257C1085602B86C87A20A777E0063054w4RFX" TargetMode="External"/><Relationship Id="rId38" Type="http://schemas.openxmlformats.org/officeDocument/2006/relationships/hyperlink" Target="consultantplus://offline/ref=93AEA4E6DA9FE39D6D438D6D33104C8C6822DCC07D23F223B300670B1FACFB0806B33AC904AAC8372469EDw7RDX" TargetMode="External"/><Relationship Id="rId46" Type="http://schemas.openxmlformats.org/officeDocument/2006/relationships/hyperlink" Target="consultantplus://offline/ref=93AEA4E6DA9FE39D6D438D6D33104C8C6822DCC07B23F92AB300670B1FACFB0806B33AC904AAC8372469ECw7R7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AEA4E6DA9FE39D6D438D6D33104C8C6822DCC07F2AF42CB100670B1FACFB0806B33AC904AAC837256DEFw7R6X" TargetMode="External"/><Relationship Id="rId20" Type="http://schemas.openxmlformats.org/officeDocument/2006/relationships/hyperlink" Target="consultantplus://offline/ref=93AEA4E6DA9FE39D6D438D6D33104C8C6822DCC0782EF622B100670B1FACFB0806B33AC904AAC8372469EBw7R1X" TargetMode="External"/><Relationship Id="rId29" Type="http://schemas.openxmlformats.org/officeDocument/2006/relationships/hyperlink" Target="consultantplus://offline/ref=93AEA4E6DA9FE39D6D438D6D33104C8C6822DCC07C29F02CB100670B1FACFB0806B33AC904AAC8372469ECw7R6X" TargetMode="External"/><Relationship Id="rId41" Type="http://schemas.openxmlformats.org/officeDocument/2006/relationships/hyperlink" Target="consultantplus://offline/ref=93AEA4E6DA9FE39D6D439360257C1085632982CF782BFA7DE85F3C5648A5F15F41FC638F46wAR4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AEA4E6DA9FE39D6D438D6D33104C8C6822DCC07823F72EB100670B1FACFB0806B33AC904AAC8372469EDw7R1X" TargetMode="External"/><Relationship Id="rId11" Type="http://schemas.openxmlformats.org/officeDocument/2006/relationships/hyperlink" Target="consultantplus://offline/ref=93AEA4E6DA9FE39D6D438D6D33104C8C6822DCC07C29F02CB100670B1FACFB0806B33AC904AAC8372469EDw7R1X" TargetMode="External"/><Relationship Id="rId24" Type="http://schemas.openxmlformats.org/officeDocument/2006/relationships/hyperlink" Target="consultantplus://offline/ref=93AEA4E6DA9FE39D6D438D6D33104C8C6822DCC07D23F52AB400670B1FACFB0806B33AC904AAC8372469ECw7R2X" TargetMode="External"/><Relationship Id="rId32" Type="http://schemas.openxmlformats.org/officeDocument/2006/relationships/hyperlink" Target="consultantplus://offline/ref=93AEA4E6DA9FE39D6D438D6D33104C8C6822DCC07B2DF22CBC00670B1FACFB0806B33AC904AAC8372469EDw7R2X" TargetMode="External"/><Relationship Id="rId37" Type="http://schemas.openxmlformats.org/officeDocument/2006/relationships/hyperlink" Target="consultantplus://offline/ref=93AEA4E6DA9FE39D6D438D6D33104C8C6822DCC07D23F52AB400670B1FACFB0806B33AC904AAC8372469ECw7R2X" TargetMode="External"/><Relationship Id="rId40" Type="http://schemas.openxmlformats.org/officeDocument/2006/relationships/hyperlink" Target="consultantplus://offline/ref=93AEA4E6DA9FE39D6D438D6D33104C8C6822DCC07823F72EB100670B1FACFB0806B33AC904AAC8372469EDw7R3X" TargetMode="External"/><Relationship Id="rId45" Type="http://schemas.openxmlformats.org/officeDocument/2006/relationships/hyperlink" Target="consultantplus://offline/ref=93AEA4E6DA9FE39D6D438D6D33104C8C6822DCC0782EF622B100670B1FACFB0806B33AC904AAC8372469EBw7R1X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93AEA4E6DA9FE39D6D438D6D33104C8C6822DCC0782EF622B100670B1FACFB0806B33AC904AAC8372469EBw7R7X" TargetMode="External"/><Relationship Id="rId15" Type="http://schemas.openxmlformats.org/officeDocument/2006/relationships/hyperlink" Target="consultantplus://offline/ref=93AEA4E6DA9FE39D6D438D6D33104C8C6822DCC07D23F52AB400670B1FACFB0806B33AC904AAC8372469EDw7R2X" TargetMode="External"/><Relationship Id="rId23" Type="http://schemas.openxmlformats.org/officeDocument/2006/relationships/hyperlink" Target="consultantplus://offline/ref=93AEA4E6DA9FE39D6D438D6D33104C8C6822DCC07B23F92AB300670B1FACFB0806B33AC904AAC8372469EDw7R1X" TargetMode="External"/><Relationship Id="rId28" Type="http://schemas.openxmlformats.org/officeDocument/2006/relationships/hyperlink" Target="consultantplus://offline/ref=93AEA4E6DA9FE39D6D438D6D33104C8C6822DCC07F2AF42CB100670B1FACFB0806B33AC904AAC837256DEFw7R6X" TargetMode="External"/><Relationship Id="rId36" Type="http://schemas.openxmlformats.org/officeDocument/2006/relationships/hyperlink" Target="consultantplus://offline/ref=93AEA4E6DA9FE39D6D438D6D33104C8C6822DCC07B23F92AB300670B1FACFB0806B33AC904AAC8372469EDw7R3X" TargetMode="External"/><Relationship Id="rId49" Type="http://schemas.openxmlformats.org/officeDocument/2006/relationships/hyperlink" Target="consultantplus://offline/ref=93AEA4E6DA9FE39D6D438D6D33104C8C6822DCC07D23F52AB400670B1FACFB0806B33AC904AAC8372469EDw7R2X" TargetMode="External"/><Relationship Id="rId10" Type="http://schemas.openxmlformats.org/officeDocument/2006/relationships/hyperlink" Target="consultantplus://offline/ref=93AEA4E6DA9FE39D6D438D6D33104C8C6822DCC07D23F52AB400670B1FACFB0806B33AC904AAC8372469EDw7R1X" TargetMode="External"/><Relationship Id="rId19" Type="http://schemas.openxmlformats.org/officeDocument/2006/relationships/hyperlink" Target="consultantplus://offline/ref=93AEA4E6DA9FE39D6D438D6D33104C8C6822DCC07D23F52AB400670B1FACFB0806B33AC904AAC8372469ECw7R0X" TargetMode="External"/><Relationship Id="rId31" Type="http://schemas.openxmlformats.org/officeDocument/2006/relationships/hyperlink" Target="consultantplus://offline/ref=93AEA4E6DA9FE39D6D438D6D33104C8C6822DCC07C2CF82EB100670B1FACFB0806B33AC904AAC8372469EDw7R1X" TargetMode="External"/><Relationship Id="rId44" Type="http://schemas.openxmlformats.org/officeDocument/2006/relationships/hyperlink" Target="consultantplus://offline/ref=93AEA4E6DA9FE39D6D438D6D33104C8C6822DCC07B23F92AB300670B1FACFB0806B33AC904AAC8372469ECw7R5X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AEA4E6DA9FE39D6D438D6D33104C8C6822DCC07D2DF828B200670B1FACFB0806B33AC904AAC8372469EDw7R1X" TargetMode="External"/><Relationship Id="rId14" Type="http://schemas.openxmlformats.org/officeDocument/2006/relationships/hyperlink" Target="consultantplus://offline/ref=93AEA4E6DA9FE39D6D438D6D33104C8C6822DCC07C29F02CB100670B1FACFB0806B33AC904AAC8372469EDw7R3X" TargetMode="External"/><Relationship Id="rId22" Type="http://schemas.openxmlformats.org/officeDocument/2006/relationships/hyperlink" Target="consultantplus://offline/ref=93AEA4E6DA9FE39D6D438D6D33104C8C6822DCC07B2DF22CBC00670B1FACFB0806B33AC904AAC8372469EDw7R1X" TargetMode="External"/><Relationship Id="rId27" Type="http://schemas.openxmlformats.org/officeDocument/2006/relationships/hyperlink" Target="consultantplus://offline/ref=93AEA4E6DA9FE39D6D439360257C1085632982CF782BFA7DE85F3C5648A5F15F41FC638F41wARFX" TargetMode="External"/><Relationship Id="rId30" Type="http://schemas.openxmlformats.org/officeDocument/2006/relationships/hyperlink" Target="consultantplus://offline/ref=93AEA4E6DA9FE39D6D439360257C1085632983CE792BFA7DE85F3C5648A5F15F41FC638E43wAR4X" TargetMode="External"/><Relationship Id="rId35" Type="http://schemas.openxmlformats.org/officeDocument/2006/relationships/hyperlink" Target="consultantplus://offline/ref=93AEA4E6DA9FE39D6D438D6D33104C8C6822DCC07D28F72BB600670B1FACFB0806B33AC904AAC8372469ECw7R3X" TargetMode="External"/><Relationship Id="rId43" Type="http://schemas.openxmlformats.org/officeDocument/2006/relationships/hyperlink" Target="consultantplus://offline/ref=93AEA4E6DA9FE39D6D438D6D33104C8C6822DCC07C29F02CB100670B1FACFB0806B33AC904AAC8372469ECw7R0X" TargetMode="External"/><Relationship Id="rId48" Type="http://schemas.openxmlformats.org/officeDocument/2006/relationships/hyperlink" Target="consultantplus://offline/ref=93AEA4E6DA9FE39D6D439360257C1085602081CC7D23FA7DE85F3C5648wAR5X" TargetMode="External"/><Relationship Id="rId8" Type="http://schemas.openxmlformats.org/officeDocument/2006/relationships/hyperlink" Target="consultantplus://offline/ref=93AEA4E6DA9FE39D6D438D6D33104C8C6822DCC07B23F92AB300670B1FACFB0806B33AC904AAC8372469EDw7R1X" TargetMode="External"/><Relationship Id="rId51" Type="http://schemas.openxmlformats.org/officeDocument/2006/relationships/hyperlink" Target="consultantplus://offline/ref=93AEA4E6DA9FE39D6D438D6D33104C8C6822DCC07D23F52AB400670B1FACFB0806B33AC904AAC8372469EDw7R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4912</Words>
  <Characters>28005</Characters>
  <Application>Microsoft Office Word</Application>
  <DocSecurity>0</DocSecurity>
  <Lines>233</Lines>
  <Paragraphs>65</Paragraphs>
  <ScaleCrop>false</ScaleCrop>
  <Company/>
  <LinksUpToDate>false</LinksUpToDate>
  <CharactersWithSpaces>32852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dnpo9</dc:creator>
  <cp:keywords/>
  <dc:description/>
  <cp:lastModifiedBy>dnpo9</cp:lastModifiedBy>
  <cp:revision>3</cp:revision>
  <dcterms:created xsi:type="dcterms:W3CDTF">2017-03-21T23:17:00Z</dcterms:created>
  <dcterms:modified xsi:type="dcterms:W3CDTF">2017-03-21T23:17:00Z</dcterms:modified>
</cp:coreProperties>
</file>